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C" w:rsidRDefault="008D167C">
      <w:r>
        <w:t>от 07.08.2019</w:t>
      </w:r>
    </w:p>
    <w:p w:rsidR="008D167C" w:rsidRDefault="008D167C"/>
    <w:p w:rsidR="008D167C" w:rsidRDefault="008D167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D167C" w:rsidRDefault="008D167C">
      <w:r>
        <w:t>Общество с ограниченной ответственностью «Землеустройство линейных объектов» ИНН 2224171052</w:t>
      </w:r>
    </w:p>
    <w:p w:rsidR="008D167C" w:rsidRDefault="008D167C">
      <w:r>
        <w:t>Общество с ограниченной ответственностью «ПОЖГРУП» ИНН 7728468728</w:t>
      </w:r>
    </w:p>
    <w:p w:rsidR="008D167C" w:rsidRDefault="008D16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D167C"/>
    <w:rsid w:val="00045D12"/>
    <w:rsid w:val="0052439B"/>
    <w:rsid w:val="008D167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